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D241" w14:textId="77777777" w:rsidR="00FA7FE5" w:rsidRDefault="00FA7FE5" w:rsidP="00566E5A">
      <w:pPr>
        <w:rPr>
          <w:rFonts w:ascii="Calibri" w:hAnsi="Calibri" w:cs="Calibri"/>
          <w:b/>
          <w:bCs/>
          <w:lang w:val="en-GB"/>
        </w:rPr>
      </w:pPr>
      <w:r w:rsidRPr="00FA7FE5">
        <w:rPr>
          <w:rFonts w:ascii="Calibri" w:hAnsi="Calibri" w:cs="Calibri"/>
          <w:b/>
          <w:bCs/>
          <w:lang w:val="en-GB"/>
        </w:rPr>
        <w:t xml:space="preserve">From bench to bedside: bringing basic research and clinical oncology together </w:t>
      </w:r>
    </w:p>
    <w:p w14:paraId="72AD97AE" w14:textId="2572267D" w:rsidR="00566E5A" w:rsidRDefault="00C370B8" w:rsidP="00566E5A">
      <w:pPr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</w:pPr>
      <w:r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8 - 11</w:t>
      </w:r>
      <w:r w:rsidR="00566E5A"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 </w:t>
      </w:r>
      <w:r w:rsidR="00152795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October </w:t>
      </w:r>
      <w:r w:rsidR="00566E5A"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202</w:t>
      </w:r>
      <w:r w:rsidR="00082B06"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6</w:t>
      </w:r>
      <w:r w:rsidR="00566E5A"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, </w:t>
      </w:r>
      <w:r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Gdansk, Poland</w:t>
      </w:r>
    </w:p>
    <w:p w14:paraId="32C9FEB5" w14:textId="77777777" w:rsidR="000908B3" w:rsidRDefault="000908B3" w:rsidP="00566E5A">
      <w:pPr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</w:pPr>
    </w:p>
    <w:p w14:paraId="6B1697E1" w14:textId="2DFA1505" w:rsidR="000908B3" w:rsidRPr="000908B3" w:rsidRDefault="0078634E" w:rsidP="0078634E">
      <w:pPr>
        <w:jc w:val="center"/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</w:pPr>
      <w:r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Clinical and Pre-Clinical </w:t>
      </w:r>
      <w:r w:rsidR="00FA7FE5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Research</w:t>
      </w:r>
      <w:r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 Pro</w:t>
      </w:r>
      <w:r w:rsidR="0059008C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jects/Proposals</w:t>
      </w:r>
    </w:p>
    <w:p w14:paraId="08A0F3A9" w14:textId="77777777" w:rsidR="00566E5A" w:rsidRPr="000908B3" w:rsidRDefault="00566E5A" w:rsidP="00566E5A">
      <w:pPr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</w:pPr>
    </w:p>
    <w:p w14:paraId="44B68AFF" w14:textId="64AC46B2" w:rsidR="00C7268E" w:rsidRDefault="00F33338" w:rsidP="00C7268E">
      <w:p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 w:rsidRPr="00F33338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Applicants are invited to submit a proposal or project of general interest outlining either a research project they are currently involved in or a research idea that may be exploratory or theoretical in nature, aimed at stimulating discussion </w:t>
      </w:r>
      <w:proofErr w:type="gramStart"/>
      <w:r w:rsidRPr="00F33338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>in light of</w:t>
      </w:r>
      <w:proofErr w:type="gramEnd"/>
      <w:r w:rsidRPr="00F33338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 modern research strategies and future perspectives. Proposals do not need to be immediately feasible or ready for practical implementation.</w:t>
      </w:r>
    </w:p>
    <w:p w14:paraId="57A31D33" w14:textId="77777777" w:rsidR="000835FE" w:rsidRPr="00F33338" w:rsidRDefault="000835FE" w:rsidP="00C7268E">
      <w:p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</w:p>
    <w:p w14:paraId="534BB926" w14:textId="77777777" w:rsidR="00967C06" w:rsidRDefault="00C7268E" w:rsidP="00C7268E">
      <w:p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 w:rsidRPr="000908B3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Applicants should complete the table below giving the following information: </w:t>
      </w:r>
    </w:p>
    <w:p w14:paraId="29FF26DD" w14:textId="67026BAA" w:rsidR="00C7268E" w:rsidRDefault="00C7268E" w:rsidP="00967C06">
      <w:pPr>
        <w:pStyle w:val="Paragrafoelenco"/>
        <w:numPr>
          <w:ilvl w:val="0"/>
          <w:numId w:val="16"/>
        </w:num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 w:rsidRPr="00967C06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Title &amp; Description of your </w:t>
      </w:r>
      <w:r w:rsidR="00967C06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>research project</w:t>
      </w:r>
      <w:r w:rsidRPr="00967C06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 (max 500 words)</w:t>
      </w:r>
    </w:p>
    <w:p w14:paraId="2912D490" w14:textId="67C900AD" w:rsidR="00967C06" w:rsidRDefault="00967C06" w:rsidP="00967C06">
      <w:pPr>
        <w:pStyle w:val="Paragrafoelenco"/>
        <w:numPr>
          <w:ilvl w:val="0"/>
          <w:numId w:val="16"/>
        </w:num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>Up to 3 questions they would like to ask the audience.</w:t>
      </w:r>
    </w:p>
    <w:p w14:paraId="1DF602A5" w14:textId="77777777" w:rsidR="00967C06" w:rsidRPr="00967C06" w:rsidRDefault="00967C06" w:rsidP="00967C06">
      <w:pPr>
        <w:pStyle w:val="Paragrafoelenco"/>
        <w:ind w:left="720"/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</w:p>
    <w:p w14:paraId="1C01037D" w14:textId="2D902A1D" w:rsidR="00B11D98" w:rsidRDefault="000835FE" w:rsidP="00B11D98">
      <w:p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 w:rsidRPr="000835FE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>Selected participants will have the opportunity to present and discuss their research project in the format of a slide presentation (max. 5 -10 min) to the participants and faculty members during the course (as mentioned in the programme). Please include up to 3 precise questions you would like to discuss with the group</w:t>
      </w:r>
    </w:p>
    <w:p w14:paraId="25B8A81A" w14:textId="77777777" w:rsidR="00152795" w:rsidRPr="000908B3" w:rsidRDefault="00152795" w:rsidP="00B11D98">
      <w:pPr>
        <w:rPr>
          <w:rFonts w:cstheme="minorHAnsi"/>
          <w:lang w:val="en-GB"/>
        </w:rPr>
      </w:pPr>
    </w:p>
    <w:p w14:paraId="645A8FDE" w14:textId="54CC61B9" w:rsidR="00566E5A" w:rsidRPr="000908B3" w:rsidRDefault="00CA3ED1" w:rsidP="00566E5A">
      <w:pPr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</w:pPr>
      <w:r w:rsidRPr="000908B3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>P</w:t>
      </w:r>
      <w:r w:rsidR="00566E5A" w:rsidRPr="000908B3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lease insert </w:t>
      </w:r>
      <w:r w:rsidR="00566E5A"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 xml:space="preserve">your </w:t>
      </w:r>
      <w:r w:rsidRPr="000908B3">
        <w:rPr>
          <w:rFonts w:ascii="Brutal Type" w:eastAsiaTheme="minorHAnsi" w:hAnsi="Brutal Type" w:cs="Brutal Type"/>
          <w:b/>
          <w:color w:val="363835"/>
          <w:lang w:val="en-GB" w:eastAsia="en-US"/>
          <w14:ligatures w14:val="standardContextual"/>
        </w:rPr>
        <w:t>Proposal</w:t>
      </w:r>
      <w:r w:rsidR="00566E5A" w:rsidRPr="000908B3">
        <w:rPr>
          <w:rFonts w:ascii="Brutal Type" w:eastAsiaTheme="minorHAnsi" w:hAnsi="Brutal Type" w:cs="Brutal Type"/>
          <w:color w:val="363835"/>
          <w:lang w:val="en-GB" w:eastAsia="en-US"/>
          <w14:ligatures w14:val="standardContextual"/>
        </w:rPr>
        <w:t xml:space="preserve"> in the table below. </w:t>
      </w:r>
    </w:p>
    <w:p w14:paraId="014E17DC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2BF60F17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051"/>
      </w:tblGrid>
      <w:tr w:rsidR="00566E5A" w:rsidRPr="00566E5A" w14:paraId="32E2E52B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9BB" w14:textId="14F0E2D3" w:rsidR="00566E5A" w:rsidRPr="00566E5A" w:rsidRDefault="00317895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Clinical/Pre-Clinical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E7C7" w14:textId="503D984B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The </w:t>
            </w:r>
            <w:r w:rsidR="008A4C1C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Proposal</w:t>
            </w: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9E6635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covers</w:t>
            </w: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o</w:t>
            </w:r>
            <w:r w:rsidR="00FC7BDD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ne of </w:t>
            </w:r>
            <w:r w:rsidR="00BA79F8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the following areas: </w:t>
            </w:r>
          </w:p>
          <w:p w14:paraId="04BDC1C6" w14:textId="647A2FFF" w:rsidR="00566E5A" w:rsidRPr="00566E5A" w:rsidRDefault="00A45D6A" w:rsidP="00CD5508">
            <w:pPr>
              <w:ind w:left="720"/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9055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E84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CD5508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BA79F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Clinical</w:t>
            </w:r>
            <w:r w:rsidR="0078634E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                              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4402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34E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CD5508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BA79F8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Pre- Clinical</w:t>
            </w:r>
          </w:p>
          <w:p w14:paraId="5F3C99BE" w14:textId="3D3B560E" w:rsidR="00566E5A" w:rsidRPr="00566E5A" w:rsidRDefault="00566E5A" w:rsidP="00CD5508">
            <w:pPr>
              <w:ind w:left="720"/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</w:tr>
      <w:tr w:rsidR="00C743DB" w:rsidRPr="00F33338" w14:paraId="133A306C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C4" w14:textId="588C4C72" w:rsidR="00C743DB" w:rsidRDefault="00C743DB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Area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6DE" w14:textId="61AFD5CB" w:rsidR="00C743DB" w:rsidRPr="00566E5A" w:rsidRDefault="00A45D6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124090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E84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090E84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422F57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Models</w:t>
            </w:r>
            <w:r w:rsidR="00391FA6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18173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E5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5332E5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5332E5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Pathology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-147706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A6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391FA6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391FA6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Phase I</w:t>
            </w:r>
            <w:r w:rsidR="00EE756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19539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E5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5332E5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5332E5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Phase II 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16139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E5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5332E5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5332E5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Phase III</w:t>
            </w:r>
            <w:r w:rsidR="004B3640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  </w:t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19639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40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4B3640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4B3640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Biomarkers</w:t>
            </w:r>
            <w:r w:rsidR="004B3640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 </w:t>
            </w:r>
            <w:r w:rsidR="004B3640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br/>
            </w: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GB" w:eastAsia="en-US"/>
                  <w14:ligatures w14:val="standardContextual"/>
                </w:rPr>
                <w:id w:val="4209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40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GB" w:eastAsia="en-US"/>
                    <w14:ligatures w14:val="standardContextual"/>
                  </w:rPr>
                  <w:t>☐</w:t>
                </w:r>
              </w:sdtContent>
            </w:sdt>
            <w:r w:rsidR="00EE756A" w:rsidRPr="00CD5508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EE75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Companion diagnostics</w:t>
            </w:r>
          </w:p>
        </w:tc>
      </w:tr>
      <w:tr w:rsidR="00566E5A" w:rsidRPr="00566E5A" w14:paraId="1A2C239F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5F9D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Title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E55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566E5A" w:rsidRPr="00566E5A" w14:paraId="43453744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3BD7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Author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FF9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566E5A" w:rsidRPr="00566E5A" w14:paraId="40CAA743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144D" w14:textId="156DC3CB" w:rsidR="00566E5A" w:rsidRPr="00566E5A" w:rsidRDefault="00317895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proofErr w:type="spellStart"/>
            <w: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Description</w:t>
            </w:r>
            <w:proofErr w:type="spellEnd"/>
            <w:r w:rsidR="00CA3ED1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 xml:space="preserve"> (max 500 words)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DB1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  <w:p w14:paraId="46EB0279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566E5A" w:rsidRPr="00566E5A" w14:paraId="115F6A67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C6E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proofErr w:type="spellStart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</w:t>
            </w:r>
            <w:proofErr w:type="spellEnd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 xml:space="preserve"> 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BBA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566E5A" w:rsidRPr="00566E5A" w14:paraId="04E907BD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9E01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proofErr w:type="spellStart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</w:t>
            </w:r>
            <w:proofErr w:type="spellEnd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 xml:space="preserve"> 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2C3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566E5A" w:rsidRPr="00566E5A" w14:paraId="425FBDB1" w14:textId="77777777" w:rsidTr="00CA3E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896A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proofErr w:type="spellStart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</w:t>
            </w:r>
            <w:proofErr w:type="spellEnd"/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 xml:space="preserve"> 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AB5" w14:textId="77777777" w:rsidR="00566E5A" w:rsidRPr="00566E5A" w:rsidRDefault="00566E5A" w:rsidP="00566E5A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</w:tbl>
    <w:p w14:paraId="3276E412" w14:textId="381662B4" w:rsidR="00AF548A" w:rsidRPr="00566E5A" w:rsidRDefault="00AF548A" w:rsidP="00566E5A"/>
    <w:sectPr w:rsidR="00AF548A" w:rsidRPr="00566E5A" w:rsidSect="00AF548A">
      <w:headerReference w:type="default" r:id="rId11"/>
      <w:footerReference w:type="default" r:id="rId12"/>
      <w:pgSz w:w="11906" w:h="16838"/>
      <w:pgMar w:top="3957" w:right="1133" w:bottom="144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F0CC" w14:textId="77777777" w:rsidR="00A45D6A" w:rsidRDefault="00A45D6A" w:rsidP="009059C9">
      <w:r>
        <w:separator/>
      </w:r>
    </w:p>
  </w:endnote>
  <w:endnote w:type="continuationSeparator" w:id="0">
    <w:p w14:paraId="1061CC30" w14:textId="77777777" w:rsidR="00A45D6A" w:rsidRDefault="00A45D6A" w:rsidP="0090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utal Type">
    <w:altName w:val="Calibri"/>
    <w:charset w:val="4D"/>
    <w:family w:val="auto"/>
    <w:pitch w:val="variable"/>
    <w:sig w:usb0="A000022F" w:usb1="5000204A" w:usb2="00000000" w:usb3="00000000" w:csb0="0000008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3F7" w14:textId="455A3111" w:rsidR="00965D76" w:rsidRPr="003E3137" w:rsidRDefault="00965D76" w:rsidP="00965D76">
    <w:pPr>
      <w:rPr>
        <w:sz w:val="15"/>
        <w:szCs w:val="15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5"/>
    </w:tblGrid>
    <w:tr w:rsidR="00965D76" w:rsidRPr="003E3137" w14:paraId="4CC07370" w14:textId="77777777" w:rsidTr="003E3137">
      <w:tc>
        <w:tcPr>
          <w:tcW w:w="4814" w:type="dxa"/>
          <w:vAlign w:val="bottom"/>
        </w:tcPr>
        <w:p w14:paraId="5037CBAB" w14:textId="2C00AA03" w:rsidR="00965D76" w:rsidRPr="003E3137" w:rsidRDefault="00965D76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  <w:r w:rsidRPr="003E3137"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  <w:t>European School of Oncology</w:t>
          </w:r>
        </w:p>
        <w:p w14:paraId="685892B2" w14:textId="32F889D3" w:rsidR="003E3137" w:rsidRPr="003E3137" w:rsidRDefault="003E3137" w:rsidP="003E3137">
          <w:pPr>
            <w:pStyle w:val="ParagrafobaseA4H"/>
            <w:spacing w:line="240" w:lineRule="auto"/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</w:pP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 xml:space="preserve">MILAN </w:t>
          </w:r>
          <w:proofErr w:type="gramStart"/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OFFICE</w:t>
          </w:r>
          <w:r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 xml:space="preserve">:  </w:t>
          </w: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Via</w:t>
          </w:r>
          <w:proofErr w:type="gramEnd"/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 xml:space="preserve"> Turati 29, 20121 Milano, Italia</w:t>
          </w:r>
        </w:p>
        <w:p w14:paraId="7F39EBDD" w14:textId="67B8AE03" w:rsidR="00965D76" w:rsidRPr="003E3137" w:rsidRDefault="00965D76" w:rsidP="003E3137">
          <w:pPr>
            <w:pStyle w:val="ParagrafobaseA4H"/>
            <w:spacing w:line="240" w:lineRule="auto"/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</w:pPr>
          <w:r w:rsidRP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 xml:space="preserve">Bellinzona </w:t>
          </w:r>
          <w:proofErr w:type="gramStart"/>
          <w:r w:rsidRP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>OFFICE</w:t>
          </w:r>
          <w:r w:rsid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 xml:space="preserve">: </w:t>
          </w:r>
          <w:r w:rsidRP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 xml:space="preserve"> </w:t>
          </w: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Via</w:t>
          </w:r>
          <w:proofErr w:type="gramEnd"/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 xml:space="preserve"> Vincenzo Vela 6, 6500 Bellinzona, </w:t>
          </w:r>
          <w:proofErr w:type="spellStart"/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Switzerland</w:t>
          </w:r>
          <w:proofErr w:type="spellEnd"/>
        </w:p>
      </w:tc>
      <w:tc>
        <w:tcPr>
          <w:tcW w:w="4815" w:type="dxa"/>
          <w:vAlign w:val="bottom"/>
        </w:tcPr>
        <w:p w14:paraId="5402F863" w14:textId="6EFE813D" w:rsidR="00965D76" w:rsidRPr="003E3137" w:rsidRDefault="00965D76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 w:themeColor="background1" w:themeShade="80"/>
              <w:spacing w:val="-5"/>
              <w:sz w:val="15"/>
              <w:szCs w:val="15"/>
            </w:rPr>
          </w:pP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eso@eso.net</w:t>
          </w:r>
        </w:p>
        <w:p w14:paraId="6C1A6C7A" w14:textId="301941ED" w:rsidR="00965D76" w:rsidRPr="003E3137" w:rsidRDefault="00965D76" w:rsidP="003E3137">
          <w:pPr>
            <w:jc w:val="right"/>
            <w:rPr>
              <w:rFonts w:ascii="Brutal Type" w:hAnsi="Brutal Type"/>
              <w:b/>
              <w:bCs/>
              <w:color w:val="808080" w:themeColor="background1" w:themeShade="80"/>
              <w:sz w:val="15"/>
              <w:szCs w:val="15"/>
            </w:rPr>
          </w:pPr>
          <w:r w:rsidRPr="008246BF">
            <w:rPr>
              <w:rFonts w:ascii="Brutal Type" w:hAnsi="Brutal Type"/>
              <w:b/>
              <w:bCs/>
              <w:color w:val="E52829"/>
              <w:sz w:val="15"/>
              <w:szCs w:val="15"/>
            </w:rPr>
            <w:t>www.eso.net</w:t>
          </w:r>
        </w:p>
      </w:tc>
    </w:tr>
    <w:tr w:rsidR="008246BF" w:rsidRPr="003E3137" w14:paraId="449A988F" w14:textId="77777777" w:rsidTr="003E3137">
      <w:tc>
        <w:tcPr>
          <w:tcW w:w="4814" w:type="dxa"/>
          <w:vAlign w:val="bottom"/>
        </w:tcPr>
        <w:p w14:paraId="76070B70" w14:textId="77777777" w:rsidR="008246BF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  <w:p w14:paraId="2F5EF17E" w14:textId="77777777" w:rsidR="008246BF" w:rsidRPr="003E3137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</w:tc>
      <w:tc>
        <w:tcPr>
          <w:tcW w:w="4815" w:type="dxa"/>
          <w:vAlign w:val="bottom"/>
        </w:tcPr>
        <w:p w14:paraId="68634D55" w14:textId="77777777" w:rsidR="008246BF" w:rsidRPr="003E3137" w:rsidRDefault="008246BF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</w:pPr>
        </w:p>
      </w:tc>
    </w:tr>
  </w:tbl>
  <w:p w14:paraId="106AA6A2" w14:textId="30B50800" w:rsidR="00FB366F" w:rsidRPr="003E3137" w:rsidRDefault="00FB366F" w:rsidP="00965D76">
    <w:pPr>
      <w:pStyle w:val="Pidipagin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876E" w14:textId="77777777" w:rsidR="00A45D6A" w:rsidRDefault="00A45D6A" w:rsidP="009059C9">
      <w:r>
        <w:separator/>
      </w:r>
    </w:p>
  </w:footnote>
  <w:footnote w:type="continuationSeparator" w:id="0">
    <w:p w14:paraId="59B56D6F" w14:textId="77777777" w:rsidR="00A45D6A" w:rsidRDefault="00A45D6A" w:rsidP="0090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BCC" w14:textId="77777777" w:rsidR="00FB366F" w:rsidRDefault="00FB366F" w:rsidP="007B0BC4">
    <w:pPr>
      <w:pStyle w:val="Intestazione"/>
    </w:pPr>
  </w:p>
  <w:p w14:paraId="38F7D38B" w14:textId="3A18C99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0A92C1E1" w14:textId="77777777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161DC38D" w14:textId="4F819AB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2EAAA8DA" w14:textId="167B5FFA" w:rsidR="00FB366F" w:rsidRDefault="00D719B3" w:rsidP="00AF548A">
    <w:pPr>
      <w:pStyle w:val="Intestazione"/>
      <w:tabs>
        <w:tab w:val="clear" w:pos="9638"/>
        <w:tab w:val="left" w:pos="7624"/>
        <w:tab w:val="right" w:pos="9639"/>
      </w:tabs>
    </w:pPr>
    <w:r>
      <w:rPr>
        <w:noProof/>
      </w:rPr>
      <w:drawing>
        <wp:inline distT="0" distB="0" distL="0" distR="0" wp14:anchorId="6B7D0140" wp14:editId="34C17F29">
          <wp:extent cx="1138555" cy="1138555"/>
          <wp:effectExtent l="0" t="0" r="4445" b="4445"/>
          <wp:docPr id="209817675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63484" name="Elemento grafico 2012863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C8192" w14:textId="77777777" w:rsidR="00FB366F" w:rsidRDefault="00FB366F" w:rsidP="009059C9">
    <w:pPr>
      <w:pStyle w:val="Intestazione"/>
      <w:jc w:val="right"/>
      <w:rPr>
        <w:rFonts w:ascii="Arial" w:hAnsi="Arial" w:cs="Arial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EEA62"/>
    <w:lvl w:ilvl="0">
      <w:start w:val="1"/>
      <w:numFmt w:val="bullet"/>
      <w:pStyle w:val="Puntoelenco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0C276860"/>
    <w:multiLevelType w:val="hybridMultilevel"/>
    <w:tmpl w:val="099E45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2CE"/>
    <w:multiLevelType w:val="multilevel"/>
    <w:tmpl w:val="C22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60EA9"/>
    <w:multiLevelType w:val="hybridMultilevel"/>
    <w:tmpl w:val="5680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CC"/>
    <w:multiLevelType w:val="hybridMultilevel"/>
    <w:tmpl w:val="25D48DF6"/>
    <w:lvl w:ilvl="0" w:tplc="AEAECE5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632423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0B61D45"/>
    <w:multiLevelType w:val="hybridMultilevel"/>
    <w:tmpl w:val="28769AF2"/>
    <w:lvl w:ilvl="0" w:tplc="04E64F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01D6"/>
    <w:multiLevelType w:val="hybridMultilevel"/>
    <w:tmpl w:val="27A44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41E9"/>
    <w:multiLevelType w:val="singleLevel"/>
    <w:tmpl w:val="8C3C79EA"/>
    <w:lvl w:ilvl="0">
      <w:start w:val="1"/>
      <w:numFmt w:val="bullet"/>
      <w:pStyle w:val="Puntoelenco2"/>
      <w:lvlText w:val="-"/>
      <w:lvlJc w:val="left"/>
      <w:pPr>
        <w:ind w:left="360" w:hanging="360"/>
      </w:pPr>
      <w:rPr>
        <w:rFonts w:ascii="9999999" w:hAnsi="9999999" w:cs="Courier New" w:hint="default"/>
        <w:color w:val="auto"/>
        <w:sz w:val="16"/>
      </w:rPr>
    </w:lvl>
  </w:abstractNum>
  <w:abstractNum w:abstractNumId="8" w15:restartNumberingAfterBreak="0">
    <w:nsid w:val="37C2429F"/>
    <w:multiLevelType w:val="hybridMultilevel"/>
    <w:tmpl w:val="5A90CAF2"/>
    <w:lvl w:ilvl="0" w:tplc="D4D0B67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7238A"/>
    <w:multiLevelType w:val="hybridMultilevel"/>
    <w:tmpl w:val="7A963F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0CD8"/>
    <w:multiLevelType w:val="hybridMultilevel"/>
    <w:tmpl w:val="361AD280"/>
    <w:lvl w:ilvl="0" w:tplc="551C65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14032C"/>
    <w:multiLevelType w:val="hybridMultilevel"/>
    <w:tmpl w:val="9A6834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4757BE"/>
    <w:multiLevelType w:val="multilevel"/>
    <w:tmpl w:val="C5FC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13373"/>
    <w:multiLevelType w:val="hybridMultilevel"/>
    <w:tmpl w:val="E8E08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52C40"/>
    <w:multiLevelType w:val="hybridMultilevel"/>
    <w:tmpl w:val="53B6B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9723935">
    <w:abstractNumId w:val="5"/>
  </w:num>
  <w:num w:numId="2" w16cid:durableId="133723197">
    <w:abstractNumId w:val="14"/>
  </w:num>
  <w:num w:numId="3" w16cid:durableId="683701986">
    <w:abstractNumId w:val="10"/>
  </w:num>
  <w:num w:numId="4" w16cid:durableId="1550147888">
    <w:abstractNumId w:val="1"/>
  </w:num>
  <w:num w:numId="5" w16cid:durableId="146215686">
    <w:abstractNumId w:val="4"/>
  </w:num>
  <w:num w:numId="6" w16cid:durableId="955066246">
    <w:abstractNumId w:val="7"/>
  </w:num>
  <w:num w:numId="7" w16cid:durableId="676813497">
    <w:abstractNumId w:val="7"/>
    <w:lvlOverride w:ilvl="0">
      <w:startOverride w:val="1"/>
    </w:lvlOverride>
  </w:num>
  <w:num w:numId="8" w16cid:durableId="395322109">
    <w:abstractNumId w:val="0"/>
  </w:num>
  <w:num w:numId="9" w16cid:durableId="297030637">
    <w:abstractNumId w:val="9"/>
  </w:num>
  <w:num w:numId="10" w16cid:durableId="1477339479">
    <w:abstractNumId w:val="8"/>
  </w:num>
  <w:num w:numId="11" w16cid:durableId="545796944">
    <w:abstractNumId w:val="6"/>
  </w:num>
  <w:num w:numId="12" w16cid:durableId="750085551">
    <w:abstractNumId w:val="11"/>
  </w:num>
  <w:num w:numId="13" w16cid:durableId="1349983681">
    <w:abstractNumId w:val="2"/>
  </w:num>
  <w:num w:numId="14" w16cid:durableId="2070570712">
    <w:abstractNumId w:val="12"/>
  </w:num>
  <w:num w:numId="15" w16cid:durableId="1357851670">
    <w:abstractNumId w:val="3"/>
  </w:num>
  <w:num w:numId="16" w16cid:durableId="1761216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F2"/>
    <w:rsid w:val="0002471C"/>
    <w:rsid w:val="000260A2"/>
    <w:rsid w:val="00026594"/>
    <w:rsid w:val="00034A23"/>
    <w:rsid w:val="00045FFE"/>
    <w:rsid w:val="00080128"/>
    <w:rsid w:val="00080A58"/>
    <w:rsid w:val="0008175B"/>
    <w:rsid w:val="000829B3"/>
    <w:rsid w:val="00082B06"/>
    <w:rsid w:val="000835FE"/>
    <w:rsid w:val="000856EE"/>
    <w:rsid w:val="00085D0D"/>
    <w:rsid w:val="00086C3F"/>
    <w:rsid w:val="0008739A"/>
    <w:rsid w:val="000908B3"/>
    <w:rsid w:val="00090E84"/>
    <w:rsid w:val="00097E98"/>
    <w:rsid w:val="000C24C6"/>
    <w:rsid w:val="000C49E8"/>
    <w:rsid w:val="000E2122"/>
    <w:rsid w:val="000E4093"/>
    <w:rsid w:val="000F1463"/>
    <w:rsid w:val="000F4B30"/>
    <w:rsid w:val="000F757D"/>
    <w:rsid w:val="001029C2"/>
    <w:rsid w:val="00115CD0"/>
    <w:rsid w:val="00140592"/>
    <w:rsid w:val="001423AD"/>
    <w:rsid w:val="00144F47"/>
    <w:rsid w:val="001479D9"/>
    <w:rsid w:val="00152795"/>
    <w:rsid w:val="00155C68"/>
    <w:rsid w:val="00155E67"/>
    <w:rsid w:val="001565B2"/>
    <w:rsid w:val="00170811"/>
    <w:rsid w:val="00174753"/>
    <w:rsid w:val="0017598E"/>
    <w:rsid w:val="001831F2"/>
    <w:rsid w:val="001944F5"/>
    <w:rsid w:val="001945F1"/>
    <w:rsid w:val="001A0B2E"/>
    <w:rsid w:val="001A3AB5"/>
    <w:rsid w:val="001B22DF"/>
    <w:rsid w:val="001B2ABC"/>
    <w:rsid w:val="001B6914"/>
    <w:rsid w:val="001C12ED"/>
    <w:rsid w:val="001C1DED"/>
    <w:rsid w:val="001E42C0"/>
    <w:rsid w:val="001F65B5"/>
    <w:rsid w:val="00203A79"/>
    <w:rsid w:val="00205E35"/>
    <w:rsid w:val="002157CF"/>
    <w:rsid w:val="00216AE0"/>
    <w:rsid w:val="0021780B"/>
    <w:rsid w:val="00220953"/>
    <w:rsid w:val="002215A9"/>
    <w:rsid w:val="00222E14"/>
    <w:rsid w:val="002266FB"/>
    <w:rsid w:val="00233875"/>
    <w:rsid w:val="00237CCF"/>
    <w:rsid w:val="002729D4"/>
    <w:rsid w:val="00272F52"/>
    <w:rsid w:val="002764D7"/>
    <w:rsid w:val="00280C39"/>
    <w:rsid w:val="00282817"/>
    <w:rsid w:val="002949AF"/>
    <w:rsid w:val="00297DD5"/>
    <w:rsid w:val="002A157F"/>
    <w:rsid w:val="002A1B10"/>
    <w:rsid w:val="002A7BBB"/>
    <w:rsid w:val="002B01CD"/>
    <w:rsid w:val="002D1F36"/>
    <w:rsid w:val="002F3010"/>
    <w:rsid w:val="002F3B23"/>
    <w:rsid w:val="0030203B"/>
    <w:rsid w:val="00314E20"/>
    <w:rsid w:val="003167C7"/>
    <w:rsid w:val="00317895"/>
    <w:rsid w:val="00355598"/>
    <w:rsid w:val="003607C8"/>
    <w:rsid w:val="00362D10"/>
    <w:rsid w:val="00366AB0"/>
    <w:rsid w:val="00370600"/>
    <w:rsid w:val="00372CC8"/>
    <w:rsid w:val="00380A0E"/>
    <w:rsid w:val="00385C96"/>
    <w:rsid w:val="00386672"/>
    <w:rsid w:val="00387F5F"/>
    <w:rsid w:val="00391FA6"/>
    <w:rsid w:val="003B1BEC"/>
    <w:rsid w:val="003C5BCE"/>
    <w:rsid w:val="003D6856"/>
    <w:rsid w:val="003E3137"/>
    <w:rsid w:val="003F3476"/>
    <w:rsid w:val="003F76B0"/>
    <w:rsid w:val="004048EC"/>
    <w:rsid w:val="00404CEE"/>
    <w:rsid w:val="0040598A"/>
    <w:rsid w:val="00405E78"/>
    <w:rsid w:val="00407163"/>
    <w:rsid w:val="00407A84"/>
    <w:rsid w:val="004178B3"/>
    <w:rsid w:val="00422E5B"/>
    <w:rsid w:val="00422F57"/>
    <w:rsid w:val="00426E7D"/>
    <w:rsid w:val="004328A7"/>
    <w:rsid w:val="00435AC9"/>
    <w:rsid w:val="0045140B"/>
    <w:rsid w:val="00460F46"/>
    <w:rsid w:val="00464D23"/>
    <w:rsid w:val="00465850"/>
    <w:rsid w:val="00475074"/>
    <w:rsid w:val="0048126B"/>
    <w:rsid w:val="00482FFE"/>
    <w:rsid w:val="00484674"/>
    <w:rsid w:val="00486919"/>
    <w:rsid w:val="0049204C"/>
    <w:rsid w:val="00492FB1"/>
    <w:rsid w:val="004A05E2"/>
    <w:rsid w:val="004B3640"/>
    <w:rsid w:val="004B581C"/>
    <w:rsid w:val="004C4C20"/>
    <w:rsid w:val="004D0DC1"/>
    <w:rsid w:val="004D2CB9"/>
    <w:rsid w:val="004D3634"/>
    <w:rsid w:val="004D36F7"/>
    <w:rsid w:val="004D3CE5"/>
    <w:rsid w:val="004E4953"/>
    <w:rsid w:val="005332E5"/>
    <w:rsid w:val="00533FEB"/>
    <w:rsid w:val="00534D8C"/>
    <w:rsid w:val="0053700F"/>
    <w:rsid w:val="00537E5D"/>
    <w:rsid w:val="00546960"/>
    <w:rsid w:val="00547577"/>
    <w:rsid w:val="00552EAD"/>
    <w:rsid w:val="00566E5A"/>
    <w:rsid w:val="00576F71"/>
    <w:rsid w:val="00577336"/>
    <w:rsid w:val="0059008C"/>
    <w:rsid w:val="00596CEF"/>
    <w:rsid w:val="005A4323"/>
    <w:rsid w:val="005A4561"/>
    <w:rsid w:val="005B48F1"/>
    <w:rsid w:val="005D2DF2"/>
    <w:rsid w:val="005D4548"/>
    <w:rsid w:val="005D5B70"/>
    <w:rsid w:val="005E28B0"/>
    <w:rsid w:val="005E6989"/>
    <w:rsid w:val="005E777F"/>
    <w:rsid w:val="005F2525"/>
    <w:rsid w:val="005F4027"/>
    <w:rsid w:val="00600E5C"/>
    <w:rsid w:val="00606EE5"/>
    <w:rsid w:val="006123E8"/>
    <w:rsid w:val="00623118"/>
    <w:rsid w:val="00630780"/>
    <w:rsid w:val="006361A4"/>
    <w:rsid w:val="00640ED8"/>
    <w:rsid w:val="00640FDA"/>
    <w:rsid w:val="00642EBF"/>
    <w:rsid w:val="00644A8C"/>
    <w:rsid w:val="00647D75"/>
    <w:rsid w:val="00657CA7"/>
    <w:rsid w:val="0066163C"/>
    <w:rsid w:val="00672B3D"/>
    <w:rsid w:val="00676ADD"/>
    <w:rsid w:val="00677C49"/>
    <w:rsid w:val="0068322E"/>
    <w:rsid w:val="006A2C99"/>
    <w:rsid w:val="006C0442"/>
    <w:rsid w:val="006C46C3"/>
    <w:rsid w:val="006D1DDF"/>
    <w:rsid w:val="006D2B6C"/>
    <w:rsid w:val="006D6B5E"/>
    <w:rsid w:val="006F7B4D"/>
    <w:rsid w:val="00704D3A"/>
    <w:rsid w:val="00705F95"/>
    <w:rsid w:val="00710840"/>
    <w:rsid w:val="007132D9"/>
    <w:rsid w:val="00716EF9"/>
    <w:rsid w:val="007360F8"/>
    <w:rsid w:val="007361E4"/>
    <w:rsid w:val="007569F9"/>
    <w:rsid w:val="00757856"/>
    <w:rsid w:val="00776083"/>
    <w:rsid w:val="007775B1"/>
    <w:rsid w:val="0078634E"/>
    <w:rsid w:val="00786F91"/>
    <w:rsid w:val="00793A21"/>
    <w:rsid w:val="007A2A1C"/>
    <w:rsid w:val="007A39BA"/>
    <w:rsid w:val="007A6427"/>
    <w:rsid w:val="007B0BC4"/>
    <w:rsid w:val="007B25B3"/>
    <w:rsid w:val="007B4563"/>
    <w:rsid w:val="007C202F"/>
    <w:rsid w:val="007D1255"/>
    <w:rsid w:val="007D7E87"/>
    <w:rsid w:val="007E4657"/>
    <w:rsid w:val="007E7904"/>
    <w:rsid w:val="007F15FC"/>
    <w:rsid w:val="007F1EF8"/>
    <w:rsid w:val="007F4D23"/>
    <w:rsid w:val="0081522E"/>
    <w:rsid w:val="00820FE7"/>
    <w:rsid w:val="0082245D"/>
    <w:rsid w:val="008246BF"/>
    <w:rsid w:val="00830760"/>
    <w:rsid w:val="00834CCC"/>
    <w:rsid w:val="0084377C"/>
    <w:rsid w:val="00843BFC"/>
    <w:rsid w:val="00850186"/>
    <w:rsid w:val="00850787"/>
    <w:rsid w:val="00861329"/>
    <w:rsid w:val="00863053"/>
    <w:rsid w:val="008631A5"/>
    <w:rsid w:val="00865FEA"/>
    <w:rsid w:val="008661BC"/>
    <w:rsid w:val="008661D4"/>
    <w:rsid w:val="00882CF9"/>
    <w:rsid w:val="0088638E"/>
    <w:rsid w:val="00887003"/>
    <w:rsid w:val="0089257C"/>
    <w:rsid w:val="00894A01"/>
    <w:rsid w:val="00897277"/>
    <w:rsid w:val="008A0392"/>
    <w:rsid w:val="008A2BA2"/>
    <w:rsid w:val="008A4C1C"/>
    <w:rsid w:val="008B3585"/>
    <w:rsid w:val="008B5191"/>
    <w:rsid w:val="008F3F45"/>
    <w:rsid w:val="008F61BF"/>
    <w:rsid w:val="00903444"/>
    <w:rsid w:val="00904500"/>
    <w:rsid w:val="00904ACA"/>
    <w:rsid w:val="009059C9"/>
    <w:rsid w:val="00906D7E"/>
    <w:rsid w:val="00914755"/>
    <w:rsid w:val="009264DD"/>
    <w:rsid w:val="00927A55"/>
    <w:rsid w:val="00930A28"/>
    <w:rsid w:val="009365E6"/>
    <w:rsid w:val="00952EAE"/>
    <w:rsid w:val="00955E49"/>
    <w:rsid w:val="00956BAB"/>
    <w:rsid w:val="00962202"/>
    <w:rsid w:val="00965D76"/>
    <w:rsid w:val="00967C06"/>
    <w:rsid w:val="00971389"/>
    <w:rsid w:val="00971B5C"/>
    <w:rsid w:val="00976A11"/>
    <w:rsid w:val="0099275B"/>
    <w:rsid w:val="00995B27"/>
    <w:rsid w:val="009A157F"/>
    <w:rsid w:val="009B1D47"/>
    <w:rsid w:val="009B1F59"/>
    <w:rsid w:val="009B4A78"/>
    <w:rsid w:val="009D0F60"/>
    <w:rsid w:val="009D43FB"/>
    <w:rsid w:val="009D62F8"/>
    <w:rsid w:val="009E65FE"/>
    <w:rsid w:val="009E6635"/>
    <w:rsid w:val="009F0E28"/>
    <w:rsid w:val="009F0E84"/>
    <w:rsid w:val="009F1FE9"/>
    <w:rsid w:val="00A20CD3"/>
    <w:rsid w:val="00A243A1"/>
    <w:rsid w:val="00A31676"/>
    <w:rsid w:val="00A3366A"/>
    <w:rsid w:val="00A350E0"/>
    <w:rsid w:val="00A40BC0"/>
    <w:rsid w:val="00A45D6A"/>
    <w:rsid w:val="00A60BB7"/>
    <w:rsid w:val="00A61A30"/>
    <w:rsid w:val="00A83933"/>
    <w:rsid w:val="00A84D1E"/>
    <w:rsid w:val="00A92127"/>
    <w:rsid w:val="00A94D9B"/>
    <w:rsid w:val="00AB1557"/>
    <w:rsid w:val="00AB179D"/>
    <w:rsid w:val="00AB7F31"/>
    <w:rsid w:val="00AC114F"/>
    <w:rsid w:val="00AD0830"/>
    <w:rsid w:val="00AD6F64"/>
    <w:rsid w:val="00AE54E9"/>
    <w:rsid w:val="00AF33C2"/>
    <w:rsid w:val="00AF548A"/>
    <w:rsid w:val="00B119C1"/>
    <w:rsid w:val="00B11D98"/>
    <w:rsid w:val="00B14A61"/>
    <w:rsid w:val="00B20DB3"/>
    <w:rsid w:val="00B231AD"/>
    <w:rsid w:val="00B254C9"/>
    <w:rsid w:val="00B40556"/>
    <w:rsid w:val="00B6241D"/>
    <w:rsid w:val="00B72CED"/>
    <w:rsid w:val="00B8291E"/>
    <w:rsid w:val="00B850A6"/>
    <w:rsid w:val="00B8523F"/>
    <w:rsid w:val="00B866DB"/>
    <w:rsid w:val="00B90A07"/>
    <w:rsid w:val="00B92803"/>
    <w:rsid w:val="00B96940"/>
    <w:rsid w:val="00BA79F8"/>
    <w:rsid w:val="00BB10DC"/>
    <w:rsid w:val="00BB29AD"/>
    <w:rsid w:val="00BC3B74"/>
    <w:rsid w:val="00BC438F"/>
    <w:rsid w:val="00BD30F6"/>
    <w:rsid w:val="00BE0685"/>
    <w:rsid w:val="00BE1DA9"/>
    <w:rsid w:val="00BE2BDC"/>
    <w:rsid w:val="00BE3B37"/>
    <w:rsid w:val="00BF306F"/>
    <w:rsid w:val="00BF4CA3"/>
    <w:rsid w:val="00C059D1"/>
    <w:rsid w:val="00C121C1"/>
    <w:rsid w:val="00C12E96"/>
    <w:rsid w:val="00C13236"/>
    <w:rsid w:val="00C138CD"/>
    <w:rsid w:val="00C176D0"/>
    <w:rsid w:val="00C22BDC"/>
    <w:rsid w:val="00C2772F"/>
    <w:rsid w:val="00C370B8"/>
    <w:rsid w:val="00C43B40"/>
    <w:rsid w:val="00C46494"/>
    <w:rsid w:val="00C55F1A"/>
    <w:rsid w:val="00C61958"/>
    <w:rsid w:val="00C62F5B"/>
    <w:rsid w:val="00C7268E"/>
    <w:rsid w:val="00C743DB"/>
    <w:rsid w:val="00C87978"/>
    <w:rsid w:val="00C9372F"/>
    <w:rsid w:val="00CA3ED1"/>
    <w:rsid w:val="00CB097F"/>
    <w:rsid w:val="00CB0D31"/>
    <w:rsid w:val="00CB12A6"/>
    <w:rsid w:val="00CD06DA"/>
    <w:rsid w:val="00CD5508"/>
    <w:rsid w:val="00CD719E"/>
    <w:rsid w:val="00CE06E3"/>
    <w:rsid w:val="00CE7CEA"/>
    <w:rsid w:val="00D1224F"/>
    <w:rsid w:val="00D22EBF"/>
    <w:rsid w:val="00D26BED"/>
    <w:rsid w:val="00D26D19"/>
    <w:rsid w:val="00D40564"/>
    <w:rsid w:val="00D56382"/>
    <w:rsid w:val="00D62416"/>
    <w:rsid w:val="00D66CD2"/>
    <w:rsid w:val="00D67E12"/>
    <w:rsid w:val="00D719B3"/>
    <w:rsid w:val="00D832D0"/>
    <w:rsid w:val="00DB0661"/>
    <w:rsid w:val="00DB0C0B"/>
    <w:rsid w:val="00DB4F47"/>
    <w:rsid w:val="00DB675A"/>
    <w:rsid w:val="00DC7253"/>
    <w:rsid w:val="00DC7FCB"/>
    <w:rsid w:val="00DD1B4E"/>
    <w:rsid w:val="00DD74D5"/>
    <w:rsid w:val="00DE7D46"/>
    <w:rsid w:val="00E21246"/>
    <w:rsid w:val="00E33B29"/>
    <w:rsid w:val="00E4030D"/>
    <w:rsid w:val="00E42F58"/>
    <w:rsid w:val="00E4490A"/>
    <w:rsid w:val="00E44BC8"/>
    <w:rsid w:val="00E44D8A"/>
    <w:rsid w:val="00E5443C"/>
    <w:rsid w:val="00E5461B"/>
    <w:rsid w:val="00E61F13"/>
    <w:rsid w:val="00E67B19"/>
    <w:rsid w:val="00E714A7"/>
    <w:rsid w:val="00E77B7C"/>
    <w:rsid w:val="00E84237"/>
    <w:rsid w:val="00E96D45"/>
    <w:rsid w:val="00EA024E"/>
    <w:rsid w:val="00EA767D"/>
    <w:rsid w:val="00EB4296"/>
    <w:rsid w:val="00EE6360"/>
    <w:rsid w:val="00EE65C1"/>
    <w:rsid w:val="00EE756A"/>
    <w:rsid w:val="00F06637"/>
    <w:rsid w:val="00F06C32"/>
    <w:rsid w:val="00F1232D"/>
    <w:rsid w:val="00F130F3"/>
    <w:rsid w:val="00F33338"/>
    <w:rsid w:val="00F33F1D"/>
    <w:rsid w:val="00F45AE8"/>
    <w:rsid w:val="00F64E8F"/>
    <w:rsid w:val="00F73273"/>
    <w:rsid w:val="00F82E86"/>
    <w:rsid w:val="00F844F2"/>
    <w:rsid w:val="00F93455"/>
    <w:rsid w:val="00FA0D6A"/>
    <w:rsid w:val="00FA7FE5"/>
    <w:rsid w:val="00FB366F"/>
    <w:rsid w:val="00FC6688"/>
    <w:rsid w:val="00FC7BDD"/>
    <w:rsid w:val="00FF3863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B7FE2"/>
  <w15:docId w15:val="{78B4B5C9-5E00-4253-94CE-3E57C818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6132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locked/>
    <w:rsid w:val="000F4B30"/>
    <w:pPr>
      <w:widowControl w:val="0"/>
      <w:autoSpaceDE w:val="0"/>
      <w:autoSpaceDN w:val="0"/>
      <w:adjustRightInd w:val="0"/>
      <w:ind w:left="4333"/>
      <w:outlineLvl w:val="0"/>
    </w:pPr>
    <w:rPr>
      <w:rFonts w:ascii="Cambria" w:eastAsiaTheme="minorEastAs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844F2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C49E8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A350E0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E714A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CB0D3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E714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B0D3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059C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264DD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059C9"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B40556"/>
    <w:rPr>
      <w:rFonts w:cs="Times New Roman"/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2EB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2EBF"/>
    <w:rPr>
      <w:rFonts w:ascii="Consolas" w:hAnsi="Consolas"/>
      <w:sz w:val="20"/>
      <w:szCs w:val="20"/>
    </w:rPr>
  </w:style>
  <w:style w:type="paragraph" w:customStyle="1" w:styleId="p1">
    <w:name w:val="p1"/>
    <w:basedOn w:val="Normale"/>
    <w:rsid w:val="00D26D1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D26D19"/>
  </w:style>
  <w:style w:type="paragraph" w:customStyle="1" w:styleId="Testots">
    <w:name w:val="Testo.ts"/>
    <w:basedOn w:val="Normale"/>
    <w:rsid w:val="00861329"/>
    <w:pPr>
      <w:spacing w:after="140" w:line="260" w:lineRule="exact"/>
      <w:jc w:val="both"/>
    </w:pPr>
    <w:rPr>
      <w:sz w:val="22"/>
      <w:szCs w:val="20"/>
    </w:rPr>
  </w:style>
  <w:style w:type="paragraph" w:customStyle="1" w:styleId="Indirizzoind">
    <w:name w:val="Indirizzo.ind"/>
    <w:basedOn w:val="Normale"/>
    <w:rsid w:val="00861329"/>
    <w:pPr>
      <w:spacing w:line="260" w:lineRule="exact"/>
    </w:pPr>
    <w:rPr>
      <w:sz w:val="22"/>
      <w:szCs w:val="20"/>
    </w:rPr>
  </w:style>
  <w:style w:type="paragraph" w:customStyle="1" w:styleId="Egregioegr">
    <w:name w:val="Egregio.egr"/>
    <w:basedOn w:val="Normale"/>
    <w:next w:val="Testots"/>
    <w:rsid w:val="00861329"/>
    <w:pPr>
      <w:spacing w:after="260" w:line="260" w:lineRule="exact"/>
    </w:pPr>
    <w:rPr>
      <w:sz w:val="22"/>
      <w:szCs w:val="20"/>
    </w:rPr>
  </w:style>
  <w:style w:type="paragraph" w:customStyle="1" w:styleId="Bulletbl">
    <w:name w:val="Bullet.bl"/>
    <w:basedOn w:val="Testots"/>
    <w:rsid w:val="00861329"/>
    <w:pPr>
      <w:ind w:left="360" w:hanging="360"/>
    </w:pPr>
  </w:style>
  <w:style w:type="paragraph" w:customStyle="1" w:styleId="Datad">
    <w:name w:val="Data.d"/>
    <w:basedOn w:val="Normale"/>
    <w:next w:val="Normale"/>
    <w:rsid w:val="00861329"/>
    <w:pPr>
      <w:spacing w:before="520" w:after="520" w:line="260" w:lineRule="exact"/>
    </w:pPr>
    <w:rPr>
      <w:sz w:val="22"/>
      <w:szCs w:val="20"/>
    </w:rPr>
  </w:style>
  <w:style w:type="paragraph" w:customStyle="1" w:styleId="Firmafi">
    <w:name w:val="Firma.fi"/>
    <w:basedOn w:val="Normale"/>
    <w:next w:val="Normale"/>
    <w:rsid w:val="00861329"/>
    <w:pPr>
      <w:spacing w:before="260" w:after="1040" w:line="260" w:lineRule="exact"/>
    </w:pPr>
    <w:rPr>
      <w:sz w:val="22"/>
      <w:szCs w:val="20"/>
    </w:rPr>
  </w:style>
  <w:style w:type="paragraph" w:customStyle="1" w:styleId="Ragionesocialers">
    <w:name w:val="Ragione sociale.rs"/>
    <w:basedOn w:val="Testots"/>
    <w:next w:val="Testots"/>
    <w:rsid w:val="00861329"/>
    <w:pPr>
      <w:tabs>
        <w:tab w:val="left" w:pos="2820"/>
      </w:tabs>
      <w:spacing w:before="140" w:after="260"/>
      <w:jc w:val="left"/>
    </w:pPr>
  </w:style>
  <w:style w:type="paragraph" w:customStyle="1" w:styleId="a">
    <w:rsid w:val="00861329"/>
    <w:pPr>
      <w:spacing w:after="260" w:line="260" w:lineRule="atLeast"/>
    </w:pPr>
    <w:rPr>
      <w:szCs w:val="20"/>
      <w:lang w:val="en-GB"/>
    </w:rPr>
  </w:style>
  <w:style w:type="character" w:customStyle="1" w:styleId="CorpotestoCarattere">
    <w:name w:val="Corpo testo Carattere"/>
    <w:semiHidden/>
    <w:rsid w:val="00861329"/>
    <w:rPr>
      <w:rFonts w:ascii="Times New Roman" w:hAnsi="Times New Roman"/>
      <w:sz w:val="22"/>
      <w:lang w:val="en-GB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6132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61329"/>
    <w:rPr>
      <w:sz w:val="24"/>
      <w:szCs w:val="24"/>
    </w:rPr>
  </w:style>
  <w:style w:type="paragraph" w:customStyle="1" w:styleId="Partnerpt">
    <w:name w:val="Partner.pt"/>
    <w:basedOn w:val="Normale"/>
    <w:next w:val="Normale"/>
    <w:rsid w:val="00C176D0"/>
    <w:pPr>
      <w:tabs>
        <w:tab w:val="left" w:pos="2540"/>
      </w:tabs>
      <w:spacing w:after="260" w:line="260" w:lineRule="exact"/>
    </w:pPr>
    <w:rPr>
      <w:sz w:val="22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93A21"/>
    <w:pPr>
      <w:spacing w:line="260" w:lineRule="exac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93A21"/>
    <w:rPr>
      <w:rFonts w:ascii="Arial" w:hAnsi="Arial"/>
      <w:sz w:val="20"/>
      <w:szCs w:val="20"/>
    </w:rPr>
  </w:style>
  <w:style w:type="character" w:styleId="Rimandonotaapidipagina">
    <w:name w:val="footnote reference"/>
    <w:semiHidden/>
    <w:rsid w:val="00793A21"/>
    <w:rPr>
      <w:vertAlign w:val="superscript"/>
    </w:rPr>
  </w:style>
  <w:style w:type="paragraph" w:styleId="Puntoelenco2">
    <w:name w:val="List Bullet 2"/>
    <w:basedOn w:val="Normale"/>
    <w:rsid w:val="00793A21"/>
    <w:pPr>
      <w:numPr>
        <w:numId w:val="6"/>
      </w:numPr>
      <w:spacing w:line="260" w:lineRule="exact"/>
      <w:contextualSpacing/>
    </w:pPr>
    <w:rPr>
      <w:rFonts w:ascii="Arial" w:hAnsi="Arial"/>
      <w:sz w:val="20"/>
      <w:szCs w:val="20"/>
    </w:rPr>
  </w:style>
  <w:style w:type="paragraph" w:styleId="Puntoelenco">
    <w:name w:val="List Bullet"/>
    <w:basedOn w:val="Normale"/>
    <w:rsid w:val="00793A21"/>
    <w:pPr>
      <w:numPr>
        <w:numId w:val="8"/>
      </w:numPr>
      <w:spacing w:line="260" w:lineRule="exact"/>
      <w:contextualSpacing/>
    </w:pPr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F38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F3863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3863"/>
    <w:rPr>
      <w:rFonts w:eastAsia="Calibri"/>
      <w:sz w:val="20"/>
      <w:szCs w:val="2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C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4B30"/>
    <w:rPr>
      <w:rFonts w:ascii="Cambria" w:eastAsiaTheme="minorEastAsia" w:hAnsi="Cambria" w:cs="Cambria"/>
      <w:b/>
      <w:bCs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B30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D719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table" w:styleId="Grigliatabella">
    <w:name w:val="Table Grid"/>
    <w:basedOn w:val="Tabellanormale"/>
    <w:locked/>
    <w:rsid w:val="0096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A4H">
    <w:name w:val="Paragrafo base (A4 H)"/>
    <w:basedOn w:val="Normale"/>
    <w:uiPriority w:val="99"/>
    <w:rsid w:val="00965D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929-383c-4e24-aa5d-98859c784e0a" xsi:nil="true"/>
    <lcf76f155ced4ddcb4097134ff3c332f xmlns="878790db-2f4c-4740-92af-78e49658f9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26CD42A3F0D4DB3CEB11241067470" ma:contentTypeVersion="19" ma:contentTypeDescription="Create a new document." ma:contentTypeScope="" ma:versionID="f5c40843890b2a7f1a7caad19eb79c3a">
  <xsd:schema xmlns:xsd="http://www.w3.org/2001/XMLSchema" xmlns:xs="http://www.w3.org/2001/XMLSchema" xmlns:p="http://schemas.microsoft.com/office/2006/metadata/properties" xmlns:ns2="878790db-2f4c-4740-92af-78e49658f95b" xmlns:ns3="b9476929-383c-4e24-aa5d-98859c784e0a" targetNamespace="http://schemas.microsoft.com/office/2006/metadata/properties" ma:root="true" ma:fieldsID="841b072d87a5d27f2efbfaccae6f87fa" ns2:_="" ns3:_="">
    <xsd:import namespace="878790db-2f4c-4740-92af-78e49658f95b"/>
    <xsd:import namespace="b9476929-383c-4e24-aa5d-98859c784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0db-2f4c-4740-92af-78e49658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f49e75-1098-42e6-a1db-3f238b80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929-383c-4e24-aa5d-98859c784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f5fcf8-e9a0-4e30-a402-823251372fb9}" ma:internalName="TaxCatchAll" ma:showField="CatchAllData" ma:web="b9476929-383c-4e24-aa5d-98859c784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D8BC3-ECBB-024F-9EB0-394556378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53E79-CF9D-424E-80FB-DF91AC46F2ED}">
  <ds:schemaRefs>
    <ds:schemaRef ds:uri="http://schemas.microsoft.com/office/2006/metadata/properties"/>
    <ds:schemaRef ds:uri="http://schemas.microsoft.com/office/infopath/2007/PartnerControls"/>
    <ds:schemaRef ds:uri="b9476929-383c-4e24-aa5d-98859c784e0a"/>
    <ds:schemaRef ds:uri="878790db-2f4c-4740-92af-78e49658f95b"/>
  </ds:schemaRefs>
</ds:datastoreItem>
</file>

<file path=customXml/itemProps3.xml><?xml version="1.0" encoding="utf-8"?>
<ds:datastoreItem xmlns:ds="http://schemas.openxmlformats.org/officeDocument/2006/customXml" ds:itemID="{7E6C6A1D-1782-45FA-8E49-52DD8EFC3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32225-EBD0-4974-814A-B5B252C2E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90db-2f4c-4740-92af-78e49658f95b"/>
    <ds:schemaRef ds:uri="b9476929-383c-4e24-aa5d-98859c784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1261</Characters>
  <Application>Microsoft Office Word</Application>
  <DocSecurity>0</DocSecurity>
  <Lines>30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antonella</dc:creator>
  <cp:lastModifiedBy>ESO - Corinne Hall</cp:lastModifiedBy>
  <cp:revision>43</cp:revision>
  <cp:lastPrinted>2022-08-22T09:18:00Z</cp:lastPrinted>
  <dcterms:created xsi:type="dcterms:W3CDTF">2025-11-23T08:43:00Z</dcterms:created>
  <dcterms:modified xsi:type="dcterms:W3CDTF">2026-03-16T09:29:00Z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0x01010038226CD42A3F0D4DB3CEB11241067470</vt:lpwstr>
  </property>
  <property fmtid="{D5CDD505-2E9C-101B-9397-08002B2CF9AE}" pid="3" name="MediaServiceImageTags">
    <vt:lpwstr/>
  </property>
</Properties>
</file>